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宋体" w:hAnsi="宋体" w:cs="宋体"/>
          <w:sz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</w:rPr>
        <w:t>附件：</w:t>
      </w:r>
    </w:p>
    <w:p>
      <w:pPr>
        <w:pStyle w:val="8"/>
      </w:pPr>
      <w:r>
        <w:rPr>
          <w:rFonts w:hint="eastAsia"/>
        </w:rPr>
        <w:t>黄冈师范</w:t>
      </w:r>
      <w:r>
        <w:t>学院</w:t>
      </w:r>
      <w:r>
        <w:rPr>
          <w:rFonts w:hint="eastAsia"/>
        </w:rPr>
        <w:t>大学生信息技术创新大赛参赛规则</w:t>
      </w:r>
    </w:p>
    <w:p>
      <w:pPr>
        <w:pStyle w:val="2"/>
        <w:spacing w:before="62" w:after="62"/>
        <w:ind w:left="210" w:right="210"/>
      </w:pPr>
    </w:p>
    <w:p>
      <w:pPr>
        <w:pStyle w:val="2"/>
        <w:spacing w:before="62" w:after="62"/>
        <w:ind w:left="210" w:right="210"/>
      </w:pPr>
      <w:r>
        <w:rPr>
          <w:rFonts w:hint="eastAsia"/>
        </w:rPr>
        <w:t>一、参赛作品要求</w:t>
      </w:r>
    </w:p>
    <w:p>
      <w:pPr>
        <w:pStyle w:val="9"/>
        <w:spacing w:after="0"/>
        <w:ind w:firstLine="422" w:firstLineChars="20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（一）作品资格审定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1、参赛作品必须为参赛选手原创，选手在上传作品前须确认拥有该作品的著作权。选手不得剽窃、抄袭他人作品，如因此引起任何法律纠纷，其法律责任由选手本人承担，并取消选手的参赛、获奖资格。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2、作品公示期内，如有举报抄袭经查属实者，将取消其获奖资格并给予通报。抄袭的作者和指导教师两年内不得参加大赛活动。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、选手须保证参赛作品内容健康向上，不触犯国家法律法规，不涉及色情、暴力等其他负面内容或信息，不违反公认的道德规范。如因此引起任何法律纠纷，其法律责任由选手本人承担，并取消选手的参赛、获奖资格。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4、所有作品一经参赛，即视为选手同意大赛组委会拥有对其作品的使用权，组委会可以任何形式对参赛作品进行展示和传播。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5、每位选手限参加一个赛项、限提交一件作品，每位指导教师最多可以指导3</w:t>
      </w:r>
      <w:r>
        <w:rPr>
          <w:rFonts w:ascii="宋体" w:hAnsi="宋体" w:cs="宋体"/>
          <w:kern w:val="0"/>
          <w:szCs w:val="21"/>
        </w:rPr>
        <w:t>-5</w:t>
      </w:r>
      <w:r>
        <w:rPr>
          <w:rFonts w:hint="eastAsia" w:ascii="宋体" w:hAnsi="宋体" w:cs="宋体"/>
          <w:kern w:val="0"/>
          <w:szCs w:val="21"/>
        </w:rPr>
        <w:t>件参赛作品，严禁重复、虚假报名。</w:t>
      </w:r>
    </w:p>
    <w:p>
      <w:pPr>
        <w:pStyle w:val="9"/>
        <w:spacing w:after="0"/>
        <w:ind w:firstLine="422" w:firstLineChars="20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（二）作品主题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参赛作品要</w:t>
      </w:r>
      <w:r>
        <w:rPr>
          <w:rFonts w:hint="eastAsia" w:ascii="宋体" w:hAnsi="宋体" w:cs="宋体"/>
          <w:kern w:val="0"/>
          <w:szCs w:val="21"/>
        </w:rPr>
        <w:t>求</w:t>
      </w:r>
      <w:r>
        <w:rPr>
          <w:rFonts w:ascii="宋体" w:hAnsi="宋体" w:cs="宋体"/>
          <w:kern w:val="0"/>
          <w:szCs w:val="21"/>
        </w:rPr>
        <w:t>弘扬“积极、向上、健康、阳光”的主旋律</w:t>
      </w:r>
      <w:r>
        <w:rPr>
          <w:rFonts w:hint="eastAsia" w:ascii="宋体" w:hAnsi="宋体" w:cs="宋体"/>
          <w:kern w:val="0"/>
          <w:szCs w:val="21"/>
        </w:rPr>
        <w:t>，原则上不限主题。</w:t>
      </w:r>
    </w:p>
    <w:p>
      <w:pPr>
        <w:pStyle w:val="2"/>
        <w:spacing w:before="62" w:after="62" w:line="360" w:lineRule="auto"/>
        <w:ind w:left="210" w:right="210"/>
      </w:pPr>
    </w:p>
    <w:p>
      <w:pPr>
        <w:pStyle w:val="2"/>
        <w:spacing w:before="62" w:after="62" w:line="360" w:lineRule="auto"/>
        <w:ind w:left="210" w:right="210"/>
      </w:pPr>
      <w:r>
        <w:rPr>
          <w:rFonts w:hint="eastAsia"/>
        </w:rPr>
        <w:t>二、作品参评程序</w:t>
      </w:r>
    </w:p>
    <w:p>
      <w:pPr>
        <w:pStyle w:val="9"/>
        <w:spacing w:after="0"/>
        <w:ind w:firstLine="0" w:firstLineChars="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（一）作品报送</w:t>
      </w:r>
    </w:p>
    <w:p>
      <w:pPr>
        <w:pStyle w:val="4"/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1、作品上报时间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5月4日—5月17日，以团队或个人为单位统一上报学生参赛报名表（微信上报名）。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5月4日—5月17日，以团队或个人为单位统一上报学生参赛作品及演示文案（发到邮箱中）</w:t>
      </w:r>
    </w:p>
    <w:p>
      <w:pPr>
        <w:pStyle w:val="4"/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2、作品上报方式</w:t>
      </w:r>
    </w:p>
    <w:p>
      <w:pPr>
        <w:spacing w:line="360" w:lineRule="auto"/>
      </w:pPr>
      <w:r>
        <w:rPr>
          <w:rFonts w:hint="eastAsia" w:ascii="宋体" w:hAnsi="宋体" w:cs="宋体"/>
          <w:szCs w:val="21"/>
        </w:rPr>
        <w:t>（1</w:t>
      </w:r>
      <w:r>
        <w:rPr>
          <w:rFonts w:hint="eastAsia"/>
        </w:rPr>
        <w:t>）网上报名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选手通过大赛官方QQ群：972161809了解比赛资讯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微信“相遇教科”中回复“大赛报名”、“信息技术创新大赛”获取电子报名表，填写并提交。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作品上交，发送至官方邮箱：3450545224@qq.com</w:t>
      </w:r>
    </w:p>
    <w:p>
      <w:pPr>
        <w:pStyle w:val="4"/>
        <w:spacing w:line="360" w:lineRule="auto"/>
        <w:ind w:firstLine="0" w:firstLineChars="0"/>
        <w:rPr>
          <w:rFonts w:ascii="Times New Roman" w:hAnsi="Times New Roman"/>
          <w:sz w:val="21"/>
          <w:szCs w:val="22"/>
        </w:rPr>
      </w:pPr>
      <w:r>
        <w:rPr>
          <w:rFonts w:hint="eastAsia" w:ascii="宋体" w:hAnsi="宋体" w:cs="宋体"/>
          <w:sz w:val="21"/>
          <w:szCs w:val="21"/>
        </w:rPr>
        <w:t>（2）</w:t>
      </w:r>
      <w:r>
        <w:rPr>
          <w:rFonts w:hint="eastAsia" w:ascii="Times New Roman" w:hAnsi="Times New Roman"/>
          <w:sz w:val="21"/>
          <w:szCs w:val="22"/>
        </w:rPr>
        <w:t>作品提交</w:t>
      </w:r>
    </w:p>
    <w:p>
      <w:pPr>
        <w:pStyle w:val="4"/>
        <w:spacing w:line="360" w:lineRule="auto"/>
        <w:ind w:left="525" w:leftChars="150" w:hanging="210" w:hangingChars="100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通过“作品源文件”上传作品压缩文件夹。压缩文件夹中包含作品和（word格式说明文档、源程序或PPT格式的作品创作演示文稿等），</w:t>
      </w:r>
    </w:p>
    <w:p>
      <w:pPr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压缩包发送至</w:t>
      </w:r>
      <w:r>
        <w:rPr>
          <w:rFonts w:hint="eastAsia" w:ascii="宋体" w:hAnsi="宋体" w:cs="宋体"/>
          <w:szCs w:val="21"/>
        </w:rPr>
        <w:t>3450545224@qq.com,</w:t>
      </w:r>
      <w:r>
        <w:rPr>
          <w:rFonts w:hint="eastAsia" w:ascii="宋体" w:hAnsi="宋体" w:cs="宋体"/>
          <w:kern w:val="0"/>
          <w:szCs w:val="21"/>
        </w:rPr>
        <w:t>供组织人员统一收集。</w:t>
      </w:r>
    </w:p>
    <w:p>
      <w:pPr>
        <w:pStyle w:val="9"/>
        <w:spacing w:after="0"/>
        <w:ind w:firstLine="0" w:firstLineChars="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（二）作品审定</w:t>
      </w:r>
    </w:p>
    <w:p>
      <w:pPr>
        <w:widowControl/>
        <w:spacing w:line="360" w:lineRule="auto"/>
        <w:ind w:left="630" w:leftChars="150" w:hanging="315" w:hangingChars="1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1）</w:t>
      </w:r>
      <w:r>
        <w:rPr>
          <w:rFonts w:hint="eastAsia" w:ascii="宋体" w:hAnsi="宋体" w:cs="宋体"/>
          <w:kern w:val="0"/>
          <w:szCs w:val="21"/>
        </w:rPr>
        <w:t>作品评审：5月上旬，由省大赛组委会组织评委对上报作品进行基本格式</w:t>
      </w:r>
      <w:r>
        <w:rPr>
          <w:rFonts w:ascii="宋体" w:hAnsi="宋体" w:cs="宋体"/>
          <w:kern w:val="0"/>
          <w:szCs w:val="21"/>
        </w:rPr>
        <w:t>评审</w:t>
      </w:r>
      <w:r>
        <w:rPr>
          <w:rFonts w:hint="eastAsia" w:ascii="宋体" w:hAnsi="宋体" w:cs="宋体"/>
          <w:kern w:val="0"/>
          <w:szCs w:val="21"/>
        </w:rPr>
        <w:t>；参赛个人</w:t>
      </w:r>
      <w:r>
        <w:rPr>
          <w:rFonts w:ascii="宋体" w:hAnsi="宋体" w:cs="宋体"/>
          <w:kern w:val="0"/>
          <w:szCs w:val="21"/>
        </w:rPr>
        <w:t>及团队的确认。</w:t>
      </w:r>
    </w:p>
    <w:p>
      <w:pPr>
        <w:pStyle w:val="9"/>
        <w:spacing w:after="0"/>
        <w:ind w:firstLine="210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kern w:val="0"/>
          <w:sz w:val="21"/>
          <w:szCs w:val="21"/>
        </w:rPr>
        <w:t>2</w:t>
      </w:r>
      <w:r>
        <w:rPr>
          <w:rFonts w:hint="eastAsia" w:ascii="宋体" w:hAnsi="宋体" w:cs="宋体"/>
          <w:kern w:val="0"/>
          <w:sz w:val="21"/>
          <w:szCs w:val="21"/>
        </w:rPr>
        <w:t>）初赛答辩：5月中旬至下旬将组织作品评审通过的选手在指定地点进行现场答辩（另行通知）。 答辩形式为：由参赛选手根据作品创作演示文稿（ppt）展示作品、说明创作思路及主</w:t>
      </w:r>
      <w:r>
        <w:rPr>
          <w:rFonts w:hint="eastAsia" w:ascii="宋体" w:hAnsi="宋体" w:cs="宋体"/>
          <w:sz w:val="21"/>
          <w:szCs w:val="21"/>
        </w:rPr>
        <w:t>要特点，每个作品限8分钟以内。评委将与选手进行互动并点评。现场答辩、评委打分。去除一个最高分和一个最低分，再取平均数为选手最终成绩。初赛确定进入复赛选手名单</w:t>
      </w:r>
    </w:p>
    <w:p>
      <w:pPr>
        <w:pStyle w:val="9"/>
        <w:spacing w:after="0"/>
        <w:ind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</w:t>
      </w:r>
      <w:r>
        <w:rPr>
          <w:rFonts w:hint="eastAsia" w:ascii="宋体" w:hAnsi="宋体" w:cs="宋体"/>
          <w:kern w:val="0"/>
          <w:sz w:val="21"/>
          <w:szCs w:val="21"/>
        </w:rPr>
        <w:t>）决赛答辩： 五月下旬至六月上旬将组织复赛答</w:t>
      </w:r>
      <w:r>
        <w:rPr>
          <w:rFonts w:hint="eastAsia" w:ascii="宋体" w:hAnsi="宋体" w:cs="宋体"/>
          <w:sz w:val="21"/>
          <w:szCs w:val="21"/>
        </w:rPr>
        <w:t>辩，形式基本与初赛一致。优秀作品将有机会获得推荐参加更高级别的赛事。</w:t>
      </w:r>
    </w:p>
    <w:p>
      <w:pPr>
        <w:pStyle w:val="9"/>
        <w:spacing w:after="0"/>
        <w:ind w:firstLine="0" w:firstLineChars="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（三）作品展示</w:t>
      </w:r>
    </w:p>
    <w:p>
      <w:pPr>
        <w:pStyle w:val="9"/>
        <w:spacing w:after="0"/>
        <w:ind w:firstLineChars="200"/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大赛组委会</w:t>
      </w:r>
      <w:r>
        <w:rPr>
          <w:rFonts w:ascii="宋体" w:hAnsi="宋体" w:cs="宋体"/>
          <w:sz w:val="21"/>
          <w:szCs w:val="21"/>
        </w:rPr>
        <w:t>将会将优秀学生的作品</w:t>
      </w:r>
      <w:r>
        <w:rPr>
          <w:rFonts w:hint="eastAsia" w:ascii="宋体" w:hAnsi="宋体" w:cs="宋体"/>
          <w:sz w:val="21"/>
          <w:szCs w:val="21"/>
        </w:rPr>
        <w:t>在</w:t>
      </w:r>
      <w:r>
        <w:rPr>
          <w:rFonts w:ascii="宋体" w:hAnsi="宋体" w:cs="宋体"/>
          <w:sz w:val="21"/>
          <w:szCs w:val="21"/>
        </w:rPr>
        <w:t>教育学院网站、传媒与艺术教学</w:t>
      </w:r>
      <w:r>
        <w:rPr>
          <w:rFonts w:hint="eastAsia" w:ascii="宋体" w:hAnsi="宋体" w:cs="宋体"/>
          <w:sz w:val="21"/>
          <w:szCs w:val="21"/>
        </w:rPr>
        <w:t>示范</w:t>
      </w:r>
      <w:r>
        <w:rPr>
          <w:rFonts w:ascii="宋体" w:hAnsi="宋体" w:cs="宋体"/>
          <w:sz w:val="21"/>
          <w:szCs w:val="21"/>
        </w:rPr>
        <w:t>中心</w:t>
      </w:r>
      <w:r>
        <w:rPr>
          <w:rFonts w:hint="eastAsia" w:ascii="宋体" w:hAnsi="宋体" w:cs="宋体"/>
          <w:sz w:val="21"/>
          <w:szCs w:val="21"/>
        </w:rPr>
        <w:t>进行作品展示。</w:t>
      </w:r>
    </w:p>
    <w:p>
      <w:pPr>
        <w:pStyle w:val="2"/>
        <w:spacing w:before="62" w:after="62" w:line="360" w:lineRule="auto"/>
        <w:ind w:left="210" w:right="210"/>
      </w:pPr>
    </w:p>
    <w:p>
      <w:pPr>
        <w:pStyle w:val="2"/>
        <w:spacing w:before="62" w:after="62" w:line="360" w:lineRule="auto"/>
        <w:ind w:left="210" w:right="210"/>
      </w:pPr>
      <w:r>
        <w:rPr>
          <w:rFonts w:hint="eastAsia"/>
        </w:rPr>
        <w:t>三、参赛细则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大赛内容包含六大类，分为</w:t>
      </w:r>
      <w:r>
        <w:rPr>
          <w:rFonts w:hint="eastAsia" w:ascii="宋体" w:hAnsi="宋体" w:cs="宋体"/>
          <w:b/>
          <w:bCs/>
          <w:kern w:val="0"/>
          <w:szCs w:val="21"/>
        </w:rPr>
        <w:t>移动端设计类、</w:t>
      </w:r>
      <w:r>
        <w:rPr>
          <w:rFonts w:ascii="宋体" w:hAnsi="宋体" w:cs="宋体"/>
          <w:b/>
          <w:bCs/>
          <w:kern w:val="0"/>
          <w:szCs w:val="21"/>
        </w:rPr>
        <w:t>网站设计与制作类、动漫创意类、视音频创意类、教学应用类、算法</w:t>
      </w:r>
      <w:r>
        <w:rPr>
          <w:rFonts w:hint="eastAsia" w:ascii="宋体" w:hAnsi="宋体" w:cs="宋体"/>
          <w:b/>
          <w:bCs/>
          <w:kern w:val="0"/>
          <w:szCs w:val="21"/>
        </w:rPr>
        <w:t>设计</w:t>
      </w:r>
      <w:r>
        <w:rPr>
          <w:rFonts w:ascii="宋体" w:hAnsi="宋体" w:cs="宋体"/>
          <w:b/>
          <w:bCs/>
          <w:kern w:val="0"/>
          <w:szCs w:val="21"/>
        </w:rPr>
        <w:t>及游戏设计类</w:t>
      </w:r>
      <w:r>
        <w:rPr>
          <w:rFonts w:hint="eastAsia" w:ascii="宋体" w:hAnsi="宋体" w:cs="宋体"/>
          <w:kern w:val="0"/>
          <w:szCs w:val="21"/>
        </w:rPr>
        <w:t>。具体参赛细则如下：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</w:p>
    <w:p>
      <w:pPr>
        <w:pStyle w:val="6"/>
      </w:pPr>
      <w:r>
        <w:rPr>
          <w:rFonts w:hint="eastAsia"/>
        </w:rPr>
        <w:t>（一）移动端设计类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360" w:lineRule="auto"/>
        <w:rPr>
          <w:rFonts w:cs="宋体"/>
          <w:b/>
          <w:bCs/>
          <w:color w:val="auto"/>
          <w:sz w:val="21"/>
          <w:szCs w:val="21"/>
          <w:lang w:eastAsia="zh-CN" w:bidi="ar-SA"/>
        </w:rPr>
      </w:pPr>
      <w:r>
        <w:rPr>
          <w:rFonts w:hint="eastAsia" w:cs="宋体"/>
          <w:b/>
          <w:bCs/>
          <w:color w:val="auto"/>
          <w:sz w:val="21"/>
          <w:szCs w:val="21"/>
          <w:lang w:eastAsia="zh-CN" w:bidi="ar-SA"/>
        </w:rPr>
        <w:t>App设计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1、参赛人数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每件作品作者限</w:t>
      </w:r>
      <w:r>
        <w:rPr>
          <w:rFonts w:hint="eastAsia" w:ascii="宋体" w:hAnsi="宋体" w:cs="宋体"/>
          <w:kern w:val="0"/>
          <w:szCs w:val="21"/>
        </w:rPr>
        <w:t>1～3人。指导教师限1人（可空缺）。</w:t>
      </w:r>
    </w:p>
    <w:p>
      <w:pPr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2、作品要求</w:t>
      </w:r>
    </w:p>
    <w:p>
      <w:pPr>
        <w:spacing w:line="360" w:lineRule="auto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hint="eastAsia" w:cs="宋体"/>
          <w:kern w:val="0"/>
          <w:szCs w:val="21"/>
        </w:rPr>
        <w:t>1）游戏软件、社交软件、阅读软件、视频软件、安全软件、教育软件、财务软件、效率软件、工具软件、移动</w:t>
      </w:r>
      <w:r>
        <w:rPr>
          <w:rFonts w:cs="宋体"/>
          <w:kern w:val="0"/>
          <w:szCs w:val="21"/>
        </w:rPr>
        <w:t>终端游戏设计</w:t>
      </w:r>
      <w:r>
        <w:rPr>
          <w:rFonts w:hint="eastAsia" w:cs="宋体"/>
          <w:kern w:val="0"/>
          <w:szCs w:val="21"/>
        </w:rPr>
        <w:t>等</w:t>
      </w:r>
      <w:r>
        <w:rPr>
          <w:rFonts w:cs="宋体"/>
          <w:kern w:val="0"/>
          <w:szCs w:val="21"/>
        </w:rPr>
        <w:t>均可</w:t>
      </w:r>
    </w:p>
    <w:p>
      <w:pPr>
        <w:spacing w:line="360" w:lineRule="auto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（2）能够在以下三种平台之一的模拟器或移动终端上运行。</w:t>
      </w:r>
    </w:p>
    <w:p>
      <w:pPr>
        <w:spacing w:line="360" w:lineRule="auto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</w:rPr>
        <w:t xml:space="preserve">① </w:t>
      </w:r>
      <w:r>
        <w:rPr>
          <w:rFonts w:hint="eastAsia" w:cs="宋体"/>
          <w:kern w:val="0"/>
          <w:szCs w:val="21"/>
        </w:rPr>
        <w:t>Android 4.0及以上版本。</w:t>
      </w:r>
    </w:p>
    <w:p>
      <w:pPr>
        <w:spacing w:line="360" w:lineRule="auto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</w:rPr>
        <w:t xml:space="preserve">② </w:t>
      </w:r>
      <w:r>
        <w:rPr>
          <w:rFonts w:hint="eastAsia" w:cs="宋体"/>
          <w:kern w:val="0"/>
          <w:szCs w:val="21"/>
        </w:rPr>
        <w:t>苹果iOS 7.0及以上版本。</w:t>
      </w:r>
    </w:p>
    <w:p>
      <w:pPr>
        <w:spacing w:line="360" w:lineRule="auto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</w:rPr>
        <w:t xml:space="preserve">③ </w:t>
      </w:r>
      <w:r>
        <w:rPr>
          <w:rFonts w:hint="eastAsia" w:cs="宋体"/>
          <w:kern w:val="0"/>
          <w:szCs w:val="21"/>
        </w:rPr>
        <w:t>Windows Phone 8及以上版本。</w:t>
      </w:r>
    </w:p>
    <w:p>
      <w:pPr>
        <w:spacing w:line="360" w:lineRule="auto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（3）可运行程序及源代码。</w:t>
      </w:r>
    </w:p>
    <w:p>
      <w:pPr>
        <w:spacing w:line="360" w:lineRule="auto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（4）Word格式资料：程序设计说明文档（含主要界面截图）。</w:t>
      </w:r>
    </w:p>
    <w:p>
      <w:pPr>
        <w:spacing w:line="360" w:lineRule="auto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（5）PPT格式资料：创作演示文稿（图文并茂），不超过20页。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cs="宋体"/>
          <w:color w:val="000000"/>
          <w:kern w:val="0"/>
          <w:szCs w:val="21"/>
        </w:rPr>
      </w:pPr>
    </w:p>
    <w:p>
      <w:pPr>
        <w:pStyle w:val="13"/>
        <w:spacing w:before="0" w:beforeAutospacing="0" w:after="0" w:afterAutospacing="0" w:line="360" w:lineRule="auto"/>
        <w:rPr>
          <w:sz w:val="21"/>
          <w:szCs w:val="21"/>
        </w:rPr>
      </w:pPr>
    </w:p>
    <w:p>
      <w:pPr>
        <w:pStyle w:val="6"/>
      </w:pPr>
      <w:r>
        <w:rPr>
          <w:rFonts w:hint="eastAsia"/>
        </w:rPr>
        <w:t>（二）网站设计</w:t>
      </w:r>
      <w:r>
        <w:t>与制作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360" w:lineRule="auto"/>
        <w:rPr>
          <w:rFonts w:cs="宋体"/>
          <w:b/>
          <w:bCs/>
          <w:color w:val="auto"/>
          <w:sz w:val="21"/>
          <w:szCs w:val="21"/>
          <w:lang w:eastAsia="zh-CN" w:bidi="ar-SA"/>
        </w:rPr>
      </w:pPr>
      <w:r>
        <w:rPr>
          <w:rFonts w:hint="eastAsia" w:cs="宋体"/>
          <w:b/>
          <w:bCs/>
          <w:color w:val="auto"/>
          <w:sz w:val="21"/>
          <w:szCs w:val="21"/>
          <w:lang w:eastAsia="zh-CN" w:bidi="ar-SA"/>
        </w:rPr>
        <w:t>静态</w:t>
      </w:r>
      <w:r>
        <w:rPr>
          <w:rFonts w:cs="宋体"/>
          <w:b/>
          <w:bCs/>
          <w:color w:val="auto"/>
          <w:sz w:val="21"/>
          <w:szCs w:val="21"/>
          <w:lang w:eastAsia="zh-CN" w:bidi="ar-SA"/>
        </w:rPr>
        <w:t>网站设计与制作</w:t>
      </w:r>
    </w:p>
    <w:p>
      <w:pPr>
        <w:pStyle w:val="7"/>
        <w:spacing w:before="0" w:beforeAutospacing="0" w:after="0" w:afterAutospacing="0" w:line="360" w:lineRule="auto"/>
        <w:ind w:firstLine="422" w:firstLineChars="200"/>
        <w:rPr>
          <w:rFonts w:cs="宋体"/>
          <w:b/>
          <w:bCs/>
          <w:color w:val="auto"/>
          <w:sz w:val="21"/>
          <w:szCs w:val="21"/>
          <w:lang w:eastAsia="zh-CN" w:bidi="ar-SA"/>
        </w:rPr>
      </w:pPr>
      <w:r>
        <w:rPr>
          <w:rFonts w:hint="eastAsia" w:cs="宋体"/>
          <w:b/>
          <w:bCs/>
          <w:color w:val="auto"/>
          <w:sz w:val="21"/>
          <w:szCs w:val="21"/>
          <w:lang w:eastAsia="zh-CN" w:bidi="ar-SA"/>
        </w:rPr>
        <w:t>1、参赛人数</w:t>
      </w:r>
    </w:p>
    <w:p>
      <w:pPr>
        <w:pStyle w:val="7"/>
        <w:spacing w:before="0" w:beforeAutospacing="0" w:after="0" w:afterAutospacing="0" w:line="360" w:lineRule="auto"/>
        <w:ind w:firstLine="420" w:firstLineChars="200"/>
        <w:rPr>
          <w:rFonts w:cs="宋体"/>
          <w:color w:val="auto"/>
          <w:sz w:val="21"/>
          <w:szCs w:val="21"/>
          <w:lang w:eastAsia="zh-CN" w:bidi="ar-SA"/>
        </w:rPr>
      </w:pPr>
      <w:r>
        <w:rPr>
          <w:rFonts w:hint="eastAsia" w:cs="宋体"/>
          <w:color w:val="auto"/>
          <w:sz w:val="21"/>
          <w:szCs w:val="21"/>
          <w:lang w:eastAsia="zh-CN" w:bidi="ar-SA"/>
        </w:rPr>
        <w:t>每件作品作者限</w:t>
      </w:r>
      <w:r>
        <w:rPr>
          <w:rFonts w:cs="宋体"/>
          <w:color w:val="auto"/>
          <w:sz w:val="21"/>
          <w:szCs w:val="21"/>
          <w:lang w:eastAsia="zh-CN" w:bidi="ar-SA"/>
        </w:rPr>
        <w:t>1</w:t>
      </w:r>
      <w:r>
        <w:rPr>
          <w:rFonts w:hint="eastAsia" w:cs="宋体"/>
          <w:color w:val="auto"/>
          <w:sz w:val="21"/>
          <w:szCs w:val="21"/>
          <w:lang w:eastAsia="zh-CN" w:bidi="ar-SA"/>
        </w:rPr>
        <w:t>～</w:t>
      </w:r>
      <w:r>
        <w:rPr>
          <w:rFonts w:cs="宋体"/>
          <w:color w:val="auto"/>
          <w:sz w:val="21"/>
          <w:szCs w:val="21"/>
          <w:lang w:eastAsia="zh-CN" w:bidi="ar-SA"/>
        </w:rPr>
        <w:t>3</w:t>
      </w:r>
      <w:r>
        <w:rPr>
          <w:rFonts w:hint="eastAsia" w:cs="宋体"/>
          <w:color w:val="auto"/>
          <w:sz w:val="21"/>
          <w:szCs w:val="21"/>
          <w:lang w:eastAsia="zh-CN" w:bidi="ar-SA"/>
        </w:rPr>
        <w:t>人。指导教师限1人。</w:t>
      </w:r>
    </w:p>
    <w:p>
      <w:pPr>
        <w:pStyle w:val="7"/>
        <w:spacing w:before="0" w:beforeAutospacing="0" w:after="0" w:afterAutospacing="0" w:line="360" w:lineRule="auto"/>
        <w:ind w:firstLine="422" w:firstLineChars="200"/>
        <w:rPr>
          <w:rFonts w:cs="宋体"/>
          <w:b/>
          <w:bCs/>
          <w:color w:val="auto"/>
          <w:sz w:val="21"/>
          <w:szCs w:val="21"/>
          <w:lang w:eastAsia="zh-CN" w:bidi="ar-SA"/>
        </w:rPr>
      </w:pPr>
      <w:r>
        <w:rPr>
          <w:rFonts w:hint="eastAsia" w:cs="宋体"/>
          <w:b/>
          <w:bCs/>
          <w:color w:val="auto"/>
          <w:sz w:val="21"/>
          <w:szCs w:val="21"/>
          <w:lang w:eastAsia="zh-CN" w:bidi="ar-SA"/>
        </w:rPr>
        <w:t>2、作品要求</w:t>
      </w:r>
    </w:p>
    <w:p>
      <w:pPr>
        <w:pStyle w:val="7"/>
        <w:spacing w:before="0" w:beforeAutospacing="0" w:after="0" w:afterAutospacing="0" w:line="360" w:lineRule="auto"/>
        <w:ind w:firstLine="420" w:firstLineChars="200"/>
        <w:rPr>
          <w:rFonts w:cs="宋体"/>
          <w:color w:val="auto"/>
          <w:sz w:val="21"/>
          <w:szCs w:val="21"/>
          <w:lang w:eastAsia="zh-CN" w:bidi="ar-SA"/>
        </w:rPr>
      </w:pPr>
      <w:r>
        <w:rPr>
          <w:rFonts w:hint="eastAsia" w:cs="宋体"/>
          <w:color w:val="auto"/>
          <w:sz w:val="21"/>
          <w:szCs w:val="21"/>
          <w:lang w:eastAsia="zh-CN" w:bidi="ar-SA"/>
        </w:rPr>
        <w:t>（1）主题明确，针对主题，有一定创意，</w:t>
      </w:r>
    </w:p>
    <w:p>
      <w:pPr>
        <w:pStyle w:val="7"/>
        <w:spacing w:before="0" w:beforeAutospacing="0" w:after="0" w:afterAutospacing="0" w:line="360" w:lineRule="auto"/>
        <w:ind w:firstLine="420" w:firstLineChars="200"/>
        <w:rPr>
          <w:rFonts w:cs="宋体"/>
          <w:color w:val="auto"/>
          <w:sz w:val="21"/>
          <w:szCs w:val="21"/>
          <w:lang w:eastAsia="zh-CN" w:bidi="ar-SA"/>
        </w:rPr>
      </w:pPr>
      <w:r>
        <w:rPr>
          <w:rFonts w:hint="eastAsia" w:cs="宋体"/>
          <w:color w:val="auto"/>
          <w:sz w:val="21"/>
          <w:szCs w:val="21"/>
          <w:lang w:eastAsia="zh-CN" w:bidi="ar-SA"/>
        </w:rPr>
        <w:t>（2）作品充分考虑</w:t>
      </w:r>
      <w:r>
        <w:rPr>
          <w:rFonts w:cs="宋体"/>
          <w:color w:val="auto"/>
          <w:sz w:val="21"/>
          <w:szCs w:val="21"/>
          <w:lang w:eastAsia="zh-CN" w:bidi="ar-SA"/>
        </w:rPr>
        <w:t>创造性、艺术</w:t>
      </w:r>
      <w:r>
        <w:rPr>
          <w:rFonts w:hint="eastAsia" w:cs="宋体"/>
          <w:color w:val="auto"/>
          <w:sz w:val="21"/>
          <w:szCs w:val="21"/>
          <w:lang w:eastAsia="zh-CN" w:bidi="ar-SA"/>
        </w:rPr>
        <w:t>性</w:t>
      </w:r>
      <w:r>
        <w:rPr>
          <w:rFonts w:cs="宋体"/>
          <w:color w:val="auto"/>
          <w:sz w:val="21"/>
          <w:szCs w:val="21"/>
          <w:lang w:eastAsia="zh-CN" w:bidi="ar-SA"/>
        </w:rPr>
        <w:t>、实用性、科学性、技术性</w:t>
      </w:r>
      <w:r>
        <w:rPr>
          <w:rFonts w:hint="eastAsia" w:cs="宋体"/>
          <w:color w:val="auto"/>
          <w:sz w:val="21"/>
          <w:szCs w:val="21"/>
          <w:lang w:eastAsia="zh-CN" w:bidi="ar-SA"/>
        </w:rPr>
        <w:t>。</w:t>
      </w:r>
    </w:p>
    <w:p>
      <w:pPr>
        <w:pStyle w:val="7"/>
        <w:spacing w:before="0" w:beforeAutospacing="0" w:after="0" w:afterAutospacing="0" w:line="360" w:lineRule="auto"/>
        <w:ind w:firstLine="420" w:firstLineChars="200"/>
        <w:rPr>
          <w:rFonts w:cs="宋体"/>
          <w:color w:val="auto"/>
          <w:sz w:val="21"/>
          <w:szCs w:val="21"/>
          <w:lang w:eastAsia="zh-CN" w:bidi="ar-SA"/>
        </w:rPr>
      </w:pPr>
      <w:r>
        <w:rPr>
          <w:rFonts w:hint="eastAsia" w:cs="宋体"/>
          <w:color w:val="auto"/>
          <w:sz w:val="21"/>
          <w:szCs w:val="21"/>
          <w:lang w:eastAsia="zh-CN" w:bidi="ar-SA"/>
        </w:rPr>
        <w:t>（3）作品须配有PPT格式的作品创作演示文稿，包括作品名称，主题定位，构思设计，平、演示</w:t>
      </w:r>
      <w:r>
        <w:rPr>
          <w:rFonts w:cs="宋体"/>
          <w:color w:val="auto"/>
          <w:sz w:val="21"/>
          <w:szCs w:val="21"/>
          <w:lang w:eastAsia="zh-CN" w:bidi="ar-SA"/>
        </w:rPr>
        <w:t>效果</w:t>
      </w:r>
      <w:r>
        <w:rPr>
          <w:rFonts w:hint="eastAsia" w:cs="宋体"/>
          <w:color w:val="auto"/>
          <w:sz w:val="21"/>
          <w:szCs w:val="21"/>
          <w:lang w:eastAsia="zh-CN" w:bidi="ar-SA"/>
        </w:rPr>
        <w:t>等（不超过20页）。</w:t>
      </w:r>
    </w:p>
    <w:p>
      <w:pPr>
        <w:pStyle w:val="7"/>
        <w:spacing w:before="0" w:beforeAutospacing="0" w:after="0" w:afterAutospacing="0" w:line="360" w:lineRule="auto"/>
        <w:ind w:firstLine="420" w:firstLineChars="200"/>
        <w:rPr>
          <w:rFonts w:cs="宋体"/>
          <w:color w:val="auto"/>
          <w:sz w:val="21"/>
          <w:szCs w:val="21"/>
          <w:lang w:eastAsia="zh-CN" w:bidi="ar-SA"/>
        </w:rPr>
      </w:pPr>
    </w:p>
    <w:p>
      <w:pPr>
        <w:pStyle w:val="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cs="宋体"/>
          <w:b/>
          <w:bCs/>
          <w:color w:val="auto"/>
          <w:sz w:val="21"/>
          <w:szCs w:val="21"/>
          <w:lang w:eastAsia="zh-CN" w:bidi="ar-SA"/>
        </w:rPr>
      </w:pPr>
      <w:r>
        <w:rPr>
          <w:rFonts w:hint="eastAsia" w:cs="宋体"/>
          <w:b/>
          <w:bCs/>
          <w:color w:val="auto"/>
          <w:sz w:val="21"/>
          <w:szCs w:val="21"/>
          <w:lang w:eastAsia="zh-CN" w:bidi="ar-SA"/>
        </w:rPr>
        <w:t>动态</w:t>
      </w:r>
      <w:r>
        <w:rPr>
          <w:rFonts w:cs="宋体"/>
          <w:b/>
          <w:bCs/>
          <w:color w:val="auto"/>
          <w:sz w:val="21"/>
          <w:szCs w:val="21"/>
          <w:lang w:eastAsia="zh-CN" w:bidi="ar-SA"/>
        </w:rPr>
        <w:t>网站设计与制作</w:t>
      </w:r>
    </w:p>
    <w:p>
      <w:pPr>
        <w:pStyle w:val="7"/>
        <w:spacing w:before="0" w:beforeAutospacing="0" w:after="0" w:afterAutospacing="0" w:line="360" w:lineRule="auto"/>
        <w:ind w:left="422"/>
        <w:rPr>
          <w:rFonts w:cs="宋体"/>
          <w:b/>
          <w:bCs/>
          <w:color w:val="auto"/>
          <w:sz w:val="21"/>
          <w:szCs w:val="21"/>
          <w:lang w:eastAsia="zh-CN" w:bidi="ar-SA"/>
        </w:rPr>
      </w:pPr>
      <w:r>
        <w:rPr>
          <w:rFonts w:hint="eastAsia" w:cs="宋体"/>
          <w:b/>
          <w:bCs/>
          <w:color w:val="auto"/>
          <w:sz w:val="21"/>
          <w:szCs w:val="21"/>
          <w:lang w:eastAsia="zh-CN" w:bidi="ar-SA"/>
        </w:rPr>
        <w:t>1、参赛人数</w:t>
      </w:r>
    </w:p>
    <w:p>
      <w:pPr>
        <w:pStyle w:val="7"/>
        <w:spacing w:before="0" w:beforeAutospacing="0" w:after="0" w:afterAutospacing="0" w:line="360" w:lineRule="auto"/>
        <w:ind w:left="422"/>
        <w:rPr>
          <w:rFonts w:cs="宋体"/>
          <w:color w:val="auto"/>
          <w:sz w:val="21"/>
          <w:szCs w:val="21"/>
          <w:lang w:eastAsia="zh-CN" w:bidi="ar-SA"/>
        </w:rPr>
      </w:pPr>
      <w:r>
        <w:rPr>
          <w:rFonts w:hint="eastAsia" w:cs="宋体"/>
          <w:color w:val="auto"/>
          <w:sz w:val="21"/>
          <w:szCs w:val="21"/>
          <w:lang w:eastAsia="zh-CN" w:bidi="ar-SA"/>
        </w:rPr>
        <w:t>每件作品作者限</w:t>
      </w:r>
      <w:r>
        <w:rPr>
          <w:rFonts w:cs="宋体"/>
          <w:color w:val="auto"/>
          <w:sz w:val="21"/>
          <w:szCs w:val="21"/>
          <w:lang w:eastAsia="zh-CN" w:bidi="ar-SA"/>
        </w:rPr>
        <w:t>1</w:t>
      </w:r>
      <w:r>
        <w:rPr>
          <w:rFonts w:hint="eastAsia" w:cs="宋体"/>
          <w:color w:val="auto"/>
          <w:sz w:val="21"/>
          <w:szCs w:val="21"/>
          <w:lang w:eastAsia="zh-CN" w:bidi="ar-SA"/>
        </w:rPr>
        <w:t>～</w:t>
      </w:r>
      <w:r>
        <w:rPr>
          <w:rFonts w:cs="宋体"/>
          <w:color w:val="auto"/>
          <w:sz w:val="21"/>
          <w:szCs w:val="21"/>
          <w:lang w:eastAsia="zh-CN" w:bidi="ar-SA"/>
        </w:rPr>
        <w:t>3</w:t>
      </w:r>
      <w:r>
        <w:rPr>
          <w:rFonts w:hint="eastAsia" w:cs="宋体"/>
          <w:color w:val="auto"/>
          <w:sz w:val="21"/>
          <w:szCs w:val="21"/>
          <w:lang w:eastAsia="zh-CN" w:bidi="ar-SA"/>
        </w:rPr>
        <w:t>人。指导教师限1人。</w:t>
      </w:r>
    </w:p>
    <w:p>
      <w:pPr>
        <w:pStyle w:val="7"/>
        <w:spacing w:before="0" w:beforeAutospacing="0" w:after="0" w:afterAutospacing="0" w:line="360" w:lineRule="auto"/>
        <w:ind w:left="422"/>
        <w:rPr>
          <w:rFonts w:cs="宋体"/>
          <w:b/>
          <w:bCs/>
          <w:color w:val="auto"/>
          <w:sz w:val="21"/>
          <w:szCs w:val="21"/>
          <w:lang w:eastAsia="zh-CN" w:bidi="ar-SA"/>
        </w:rPr>
      </w:pPr>
      <w:r>
        <w:rPr>
          <w:rFonts w:hint="eastAsia" w:cs="宋体"/>
          <w:b/>
          <w:bCs/>
          <w:color w:val="auto"/>
          <w:sz w:val="21"/>
          <w:szCs w:val="21"/>
          <w:lang w:eastAsia="zh-CN" w:bidi="ar-SA"/>
        </w:rPr>
        <w:t>2、作品要求</w:t>
      </w:r>
    </w:p>
    <w:p>
      <w:pPr>
        <w:pStyle w:val="7"/>
        <w:spacing w:before="0" w:beforeAutospacing="0" w:after="0" w:afterAutospacing="0" w:line="360" w:lineRule="auto"/>
        <w:ind w:left="735" w:leftChars="350" w:firstLine="420" w:firstLineChars="200"/>
        <w:rPr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主题明确，内容完整，程序运行正常，网络发布， 提交源文件及素材，配有PPT格式的作品创作演示文稿（阐述设计思想、制作过程等内容）、Word设计说明文档</w:t>
      </w:r>
    </w:p>
    <w:p>
      <w:pPr>
        <w:pStyle w:val="7"/>
        <w:spacing w:before="0" w:beforeAutospacing="0" w:after="0" w:afterAutospacing="0" w:line="360" w:lineRule="auto"/>
        <w:ind w:left="735" w:leftChars="350" w:firstLine="420" w:firstLineChars="200"/>
        <w:rPr>
          <w:rFonts w:cs="宋体"/>
          <w:color w:val="000000"/>
          <w:sz w:val="21"/>
          <w:szCs w:val="21"/>
          <w:lang w:eastAsia="zh-CN" w:bidi="ar-SA"/>
        </w:rPr>
      </w:pPr>
    </w:p>
    <w:p>
      <w:pPr>
        <w:pStyle w:val="7"/>
        <w:numPr>
          <w:ilvl w:val="0"/>
          <w:numId w:val="1"/>
        </w:numPr>
        <w:spacing w:before="0" w:beforeAutospacing="0" w:after="0" w:afterAutospacing="0" w:line="360" w:lineRule="auto"/>
        <w:rPr>
          <w:rFonts w:cs="宋体"/>
          <w:b/>
          <w:bCs/>
          <w:color w:val="auto"/>
          <w:sz w:val="21"/>
          <w:szCs w:val="21"/>
          <w:lang w:eastAsia="zh-CN" w:bidi="ar-SA"/>
        </w:rPr>
      </w:pPr>
      <w:r>
        <w:rPr>
          <w:rFonts w:hint="eastAsia" w:cs="宋体"/>
          <w:b/>
          <w:bCs/>
          <w:color w:val="auto"/>
          <w:sz w:val="21"/>
          <w:szCs w:val="21"/>
          <w:lang w:eastAsia="zh-CN" w:bidi="ar-SA"/>
        </w:rPr>
        <w:t>UI交互设计</w:t>
      </w:r>
    </w:p>
    <w:p>
      <w:pPr>
        <w:pStyle w:val="7"/>
        <w:spacing w:before="0" w:beforeAutospacing="0" w:after="0" w:afterAutospacing="0" w:line="360" w:lineRule="auto"/>
        <w:ind w:left="422"/>
        <w:rPr>
          <w:rFonts w:cs="宋体"/>
          <w:b/>
          <w:bCs/>
          <w:color w:val="000000"/>
          <w:sz w:val="21"/>
          <w:szCs w:val="21"/>
          <w:lang w:eastAsia="zh-CN" w:bidi="ar-SA"/>
        </w:rPr>
      </w:pPr>
      <w:r>
        <w:rPr>
          <w:rFonts w:hint="eastAsia" w:cs="宋体"/>
          <w:b/>
          <w:bCs/>
          <w:color w:val="000000"/>
          <w:sz w:val="21"/>
          <w:szCs w:val="21"/>
          <w:lang w:eastAsia="zh-CN" w:bidi="ar-SA"/>
        </w:rPr>
        <w:t>1、参赛人数</w:t>
      </w:r>
    </w:p>
    <w:p>
      <w:pPr>
        <w:pStyle w:val="7"/>
        <w:spacing w:before="0" w:beforeAutospacing="0" w:after="0" w:afterAutospacing="0" w:line="360" w:lineRule="auto"/>
        <w:ind w:left="422"/>
        <w:rPr>
          <w:rFonts w:cs="宋体"/>
          <w:color w:val="000000"/>
          <w:sz w:val="21"/>
          <w:szCs w:val="21"/>
          <w:lang w:eastAsia="zh-CN" w:bidi="ar-SA"/>
        </w:rPr>
      </w:pPr>
      <w:r>
        <w:rPr>
          <w:rFonts w:hint="eastAsia" w:cs="宋体"/>
          <w:color w:val="000000"/>
          <w:sz w:val="21"/>
          <w:szCs w:val="21"/>
          <w:lang w:eastAsia="zh-CN" w:bidi="ar-SA"/>
        </w:rPr>
        <w:t>每件作品作者限</w:t>
      </w:r>
      <w:r>
        <w:rPr>
          <w:rFonts w:cs="宋体"/>
          <w:color w:val="000000"/>
          <w:sz w:val="21"/>
          <w:szCs w:val="21"/>
          <w:lang w:eastAsia="zh-CN" w:bidi="ar-SA"/>
        </w:rPr>
        <w:t>1</w:t>
      </w:r>
      <w:r>
        <w:rPr>
          <w:rFonts w:hint="eastAsia" w:cs="宋体"/>
          <w:color w:val="000000"/>
          <w:sz w:val="21"/>
          <w:szCs w:val="21"/>
          <w:lang w:eastAsia="zh-CN" w:bidi="ar-SA"/>
        </w:rPr>
        <w:t>～</w:t>
      </w:r>
      <w:r>
        <w:rPr>
          <w:rFonts w:cs="宋体"/>
          <w:color w:val="000000"/>
          <w:sz w:val="21"/>
          <w:szCs w:val="21"/>
          <w:lang w:eastAsia="zh-CN" w:bidi="ar-SA"/>
        </w:rPr>
        <w:t>3</w:t>
      </w:r>
      <w:r>
        <w:rPr>
          <w:rFonts w:hint="eastAsia" w:cs="宋体"/>
          <w:color w:val="000000"/>
          <w:sz w:val="21"/>
          <w:szCs w:val="21"/>
          <w:lang w:eastAsia="zh-CN" w:bidi="ar-SA"/>
        </w:rPr>
        <w:t>人。指导教师限1人。</w:t>
      </w:r>
    </w:p>
    <w:p>
      <w:pPr>
        <w:pStyle w:val="7"/>
        <w:spacing w:before="0" w:beforeAutospacing="0" w:after="0" w:afterAutospacing="0" w:line="360" w:lineRule="auto"/>
        <w:ind w:left="422"/>
        <w:rPr>
          <w:rFonts w:cs="宋体"/>
          <w:b/>
          <w:bCs/>
          <w:color w:val="000000"/>
          <w:sz w:val="21"/>
          <w:szCs w:val="21"/>
          <w:lang w:eastAsia="zh-CN" w:bidi="ar-SA"/>
        </w:rPr>
      </w:pPr>
      <w:r>
        <w:rPr>
          <w:rFonts w:hint="eastAsia" w:cs="宋体"/>
          <w:b/>
          <w:bCs/>
          <w:color w:val="000000"/>
          <w:sz w:val="21"/>
          <w:szCs w:val="21"/>
          <w:lang w:eastAsia="zh-CN" w:bidi="ar-SA"/>
        </w:rPr>
        <w:t>2、作品要求</w:t>
      </w:r>
    </w:p>
    <w:p>
      <w:pPr>
        <w:pStyle w:val="7"/>
        <w:spacing w:before="0" w:beforeAutospacing="0" w:after="0" w:afterAutospacing="0" w:line="360" w:lineRule="auto"/>
        <w:ind w:left="422"/>
        <w:rPr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主题明确，内容完整，程序运行正常，网络发布， 提交源文件及素材，配有PPT格式的作品创作演示文稿（阐述设计思想、制作过程等内容）、Word设计说明文档</w:t>
      </w:r>
    </w:p>
    <w:p>
      <w:pPr>
        <w:pStyle w:val="7"/>
        <w:spacing w:before="0" w:beforeAutospacing="0" w:after="0" w:afterAutospacing="0" w:line="360" w:lineRule="auto"/>
        <w:rPr>
          <w:rFonts w:cs="宋体"/>
          <w:color w:val="auto"/>
          <w:sz w:val="21"/>
          <w:szCs w:val="21"/>
          <w:lang w:eastAsia="zh-CN" w:bidi="ar-SA"/>
        </w:rPr>
      </w:pPr>
    </w:p>
    <w:p>
      <w:pPr>
        <w:pStyle w:val="6"/>
      </w:pPr>
      <w:r>
        <w:rPr>
          <w:rFonts w:hint="eastAsia"/>
        </w:rPr>
        <w:t>（三）动漫创意</w:t>
      </w:r>
    </w:p>
    <w:p>
      <w:pPr>
        <w:numPr>
          <w:ilvl w:val="0"/>
          <w:numId w:val="2"/>
        </w:numPr>
        <w:spacing w:line="360" w:lineRule="auto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二维</w:t>
      </w:r>
      <w:r>
        <w:rPr>
          <w:rFonts w:ascii="黑体" w:hAnsi="黑体" w:eastAsia="黑体"/>
          <w:b/>
          <w:bCs/>
          <w:sz w:val="24"/>
          <w:szCs w:val="24"/>
        </w:rPr>
        <w:t>动画及交互设计</w:t>
      </w:r>
    </w:p>
    <w:p>
      <w:pPr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/>
          <w:b/>
          <w:bCs/>
          <w:szCs w:val="21"/>
        </w:rPr>
        <w:t>1、</w:t>
      </w:r>
      <w:r>
        <w:rPr>
          <w:rFonts w:hint="eastAsia" w:ascii="宋体" w:hAnsi="宋体" w:cs="宋体"/>
          <w:b/>
          <w:bCs/>
          <w:kern w:val="0"/>
          <w:szCs w:val="21"/>
        </w:rPr>
        <w:t>参赛人数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每件作品作者</w:t>
      </w:r>
      <w:r>
        <w:rPr>
          <w:rFonts w:hint="eastAsia" w:ascii="宋体" w:hAnsi="宋体" w:cs="宋体"/>
          <w:kern w:val="0"/>
          <w:szCs w:val="21"/>
        </w:rPr>
        <w:t>限</w:t>
      </w:r>
      <w:r>
        <w:rPr>
          <w:rFonts w:ascii="宋体" w:hAnsi="宋体" w:cs="宋体"/>
          <w:kern w:val="0"/>
          <w:szCs w:val="21"/>
        </w:rPr>
        <w:t>1-2</w:t>
      </w:r>
      <w:r>
        <w:rPr>
          <w:rFonts w:hint="eastAsia" w:ascii="宋体" w:hAnsi="宋体" w:cs="宋体"/>
          <w:kern w:val="0"/>
          <w:szCs w:val="21"/>
        </w:rPr>
        <w:t>人。指导教师限1人。</w:t>
      </w:r>
    </w:p>
    <w:p>
      <w:pPr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2、作品要求</w:t>
      </w:r>
    </w:p>
    <w:p>
      <w:pPr>
        <w:numPr>
          <w:ilvl w:val="1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情节完整，故事性强；要求画面紧凑精美，音效紧贴主题，播放流畅；</w:t>
      </w:r>
    </w:p>
    <w:p>
      <w:pPr>
        <w:numPr>
          <w:ilvl w:val="1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作品时长为</w:t>
      </w:r>
      <w:r>
        <w:rPr>
          <w:szCs w:val="21"/>
        </w:rPr>
        <w:t>3</w:t>
      </w:r>
      <w:r>
        <w:rPr>
          <w:rFonts w:hint="eastAsia"/>
          <w:szCs w:val="21"/>
        </w:rPr>
        <w:t>～</w:t>
      </w:r>
      <w:r>
        <w:rPr>
          <w:szCs w:val="21"/>
        </w:rPr>
        <w:t>10</w:t>
      </w:r>
      <w:r>
        <w:rPr>
          <w:rFonts w:hint="eastAsia"/>
          <w:szCs w:val="21"/>
        </w:rPr>
        <w:t>分钟，播放格式不限；作品宽高比为4:3或16:9，画面分辨率不得低于720dpi；</w:t>
      </w:r>
    </w:p>
    <w:p>
      <w:pPr>
        <w:numPr>
          <w:ilvl w:val="1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作品须提交源文件及相关素材；作品须配有PPT格式的作品创作演示文稿（阐述设计思想、制作过程等内容）；Word格式设计文档。</w:t>
      </w:r>
    </w:p>
    <w:p>
      <w:pPr>
        <w:spacing w:line="360" w:lineRule="auto"/>
        <w:ind w:left="1290"/>
        <w:rPr>
          <w:szCs w:val="21"/>
        </w:rPr>
      </w:pPr>
    </w:p>
    <w:p>
      <w:pPr>
        <w:numPr>
          <w:ilvl w:val="0"/>
          <w:numId w:val="2"/>
        </w:numPr>
        <w:spacing w:line="360" w:lineRule="auto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三维</w:t>
      </w:r>
      <w:r>
        <w:rPr>
          <w:rFonts w:ascii="黑体" w:hAnsi="黑体" w:eastAsia="黑体"/>
          <w:b/>
          <w:bCs/>
          <w:sz w:val="24"/>
          <w:szCs w:val="24"/>
        </w:rPr>
        <w:t>动画</w:t>
      </w:r>
      <w:r>
        <w:rPr>
          <w:rFonts w:hint="eastAsia" w:ascii="黑体" w:hAnsi="黑体" w:eastAsia="黑体"/>
          <w:b/>
          <w:bCs/>
          <w:sz w:val="24"/>
          <w:szCs w:val="24"/>
        </w:rPr>
        <w:t>及</w:t>
      </w:r>
      <w:r>
        <w:rPr>
          <w:rFonts w:ascii="黑体" w:hAnsi="黑体" w:eastAsia="黑体"/>
          <w:b/>
          <w:bCs/>
          <w:sz w:val="24"/>
          <w:szCs w:val="24"/>
        </w:rPr>
        <w:t>交互</w:t>
      </w:r>
      <w:r>
        <w:rPr>
          <w:rFonts w:hint="eastAsia" w:ascii="黑体" w:hAnsi="黑体" w:eastAsia="黑体"/>
          <w:b/>
          <w:bCs/>
          <w:sz w:val="24"/>
          <w:szCs w:val="24"/>
        </w:rPr>
        <w:t>设计</w:t>
      </w:r>
    </w:p>
    <w:p>
      <w:pPr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/>
          <w:b/>
          <w:bCs/>
          <w:szCs w:val="21"/>
        </w:rPr>
        <w:t>1、</w:t>
      </w:r>
      <w:r>
        <w:rPr>
          <w:rFonts w:hint="eastAsia" w:ascii="宋体" w:hAnsi="宋体" w:cs="宋体"/>
          <w:b/>
          <w:bCs/>
          <w:kern w:val="0"/>
          <w:szCs w:val="21"/>
        </w:rPr>
        <w:t>参赛人数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每件作品作者</w:t>
      </w:r>
      <w:r>
        <w:rPr>
          <w:rFonts w:hint="eastAsia" w:ascii="宋体" w:hAnsi="宋体" w:cs="宋体"/>
          <w:kern w:val="0"/>
          <w:szCs w:val="21"/>
        </w:rPr>
        <w:t>限</w:t>
      </w:r>
      <w:r>
        <w:rPr>
          <w:rFonts w:ascii="宋体" w:hAnsi="宋体" w:cs="宋体"/>
          <w:kern w:val="0"/>
          <w:szCs w:val="21"/>
        </w:rPr>
        <w:t>1-2</w:t>
      </w:r>
      <w:r>
        <w:rPr>
          <w:rFonts w:hint="eastAsia" w:ascii="宋体" w:hAnsi="宋体" w:cs="宋体"/>
          <w:kern w:val="0"/>
          <w:szCs w:val="21"/>
        </w:rPr>
        <w:t>人。指导教师限1人。</w:t>
      </w:r>
    </w:p>
    <w:p>
      <w:pPr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2、作品要求</w:t>
      </w:r>
    </w:p>
    <w:p>
      <w:pPr>
        <w:numPr>
          <w:ilvl w:val="0"/>
          <w:numId w:val="4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情节完整，故事性强；要求画面紧凑精美，音效紧贴主题，播放流畅；</w:t>
      </w:r>
    </w:p>
    <w:p>
      <w:pPr>
        <w:numPr>
          <w:ilvl w:val="0"/>
          <w:numId w:val="4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作品时长为</w:t>
      </w:r>
      <w:r>
        <w:rPr>
          <w:szCs w:val="21"/>
        </w:rPr>
        <w:t>3</w:t>
      </w:r>
      <w:r>
        <w:rPr>
          <w:rFonts w:hint="eastAsia"/>
          <w:szCs w:val="21"/>
        </w:rPr>
        <w:t>～</w:t>
      </w:r>
      <w:r>
        <w:rPr>
          <w:szCs w:val="21"/>
        </w:rPr>
        <w:t>10</w:t>
      </w:r>
      <w:r>
        <w:rPr>
          <w:rFonts w:hint="eastAsia"/>
          <w:szCs w:val="21"/>
        </w:rPr>
        <w:t>分钟，播放格式不限；作品宽高比为4:3或16:9，画面分辨率不得低于720dpi；</w:t>
      </w:r>
    </w:p>
    <w:p>
      <w:pPr>
        <w:numPr>
          <w:ilvl w:val="0"/>
          <w:numId w:val="4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作品须提交源文件及相关素材；作品须配有PPT格式的作品创作演示文稿（阐述设计思想、制作过程等内容）；Word格式设计文档。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numPr>
          <w:ilvl w:val="0"/>
          <w:numId w:val="2"/>
        </w:numPr>
        <w:spacing w:line="360" w:lineRule="auto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虚拟现实</w:t>
      </w:r>
      <w:r>
        <w:rPr>
          <w:rFonts w:ascii="黑体" w:hAnsi="黑体" w:eastAsia="黑体"/>
          <w:b/>
          <w:bCs/>
          <w:sz w:val="24"/>
          <w:szCs w:val="24"/>
        </w:rPr>
        <w:t>、虚拟漫游设计</w:t>
      </w:r>
    </w:p>
    <w:p>
      <w:pPr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/>
          <w:b/>
          <w:bCs/>
          <w:szCs w:val="21"/>
        </w:rPr>
        <w:t>1、</w:t>
      </w:r>
      <w:r>
        <w:rPr>
          <w:rFonts w:hint="eastAsia" w:ascii="宋体" w:hAnsi="宋体" w:cs="宋体"/>
          <w:b/>
          <w:bCs/>
          <w:kern w:val="0"/>
          <w:szCs w:val="21"/>
        </w:rPr>
        <w:t>参赛人数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每件作品作者</w:t>
      </w:r>
      <w:r>
        <w:rPr>
          <w:rFonts w:hint="eastAsia" w:ascii="宋体" w:hAnsi="宋体" w:cs="宋体"/>
          <w:kern w:val="0"/>
          <w:szCs w:val="21"/>
        </w:rPr>
        <w:t>限</w:t>
      </w:r>
      <w:r>
        <w:rPr>
          <w:rFonts w:ascii="宋体" w:hAnsi="宋体" w:cs="宋体"/>
          <w:kern w:val="0"/>
          <w:szCs w:val="21"/>
        </w:rPr>
        <w:t>1-2</w:t>
      </w:r>
      <w:r>
        <w:rPr>
          <w:rFonts w:hint="eastAsia" w:ascii="宋体" w:hAnsi="宋体" w:cs="宋体"/>
          <w:kern w:val="0"/>
          <w:szCs w:val="21"/>
        </w:rPr>
        <w:t>人。指导教师限1人。</w:t>
      </w:r>
    </w:p>
    <w:p>
      <w:pPr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2、作品要求</w:t>
      </w:r>
    </w:p>
    <w:p>
      <w:pPr>
        <w:numPr>
          <w:ilvl w:val="0"/>
          <w:numId w:val="5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情节完整，故事性强；要求画面紧凑精美，音效紧贴主题，播放流畅；</w:t>
      </w:r>
    </w:p>
    <w:p>
      <w:pPr>
        <w:numPr>
          <w:ilvl w:val="0"/>
          <w:numId w:val="5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作品时长为</w:t>
      </w:r>
      <w:r>
        <w:rPr>
          <w:szCs w:val="21"/>
        </w:rPr>
        <w:t>3</w:t>
      </w:r>
      <w:r>
        <w:rPr>
          <w:rFonts w:hint="eastAsia"/>
          <w:szCs w:val="21"/>
        </w:rPr>
        <w:t>～</w:t>
      </w:r>
      <w:r>
        <w:rPr>
          <w:szCs w:val="21"/>
        </w:rPr>
        <w:t>10</w:t>
      </w:r>
      <w:r>
        <w:rPr>
          <w:rFonts w:hint="eastAsia"/>
          <w:szCs w:val="21"/>
        </w:rPr>
        <w:t>分钟，播放格式不限；作品宽高比为4:3或16:9，画面分辨率不得低于720dpi；</w:t>
      </w:r>
    </w:p>
    <w:p>
      <w:pPr>
        <w:numPr>
          <w:ilvl w:val="0"/>
          <w:numId w:val="5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作品须提交源文件及相关素材；作品须配有PPT格式的作品创作演示文稿（阐述设计思想、制作过程等内容）；Word格式设计文档。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pStyle w:val="6"/>
      </w:pPr>
      <w:r>
        <w:rPr>
          <w:rFonts w:hint="eastAsia"/>
        </w:rPr>
        <w:t>（四）视音频创意</w:t>
      </w:r>
      <w:r>
        <w:t>类</w:t>
      </w:r>
    </w:p>
    <w:p>
      <w:pPr>
        <w:numPr>
          <w:ilvl w:val="0"/>
          <w:numId w:val="6"/>
        </w:num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微电影</w:t>
      </w:r>
    </w:p>
    <w:p>
      <w:pPr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1、参赛人数</w:t>
      </w:r>
    </w:p>
    <w:p>
      <w:pPr>
        <w:spacing w:line="360" w:lineRule="auto"/>
        <w:ind w:firstLine="525" w:firstLineChars="2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每件作品作者限</w:t>
      </w:r>
      <w:r>
        <w:rPr>
          <w:rFonts w:hint="eastAsia" w:ascii="宋体" w:hAnsi="宋体" w:cs="宋体"/>
          <w:kern w:val="0"/>
          <w:szCs w:val="21"/>
        </w:rPr>
        <w:t>1～2人。指导教师限1人。</w:t>
      </w:r>
    </w:p>
    <w:p>
      <w:pPr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2、作品要求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（1）情节完整，故事性强；要求画面紧凑精美，音效紧贴主题，播放流畅。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（2）作品时长为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hint="eastAsia" w:ascii="宋体" w:hAnsi="宋体" w:cs="宋体"/>
          <w:kern w:val="0"/>
          <w:szCs w:val="21"/>
        </w:rPr>
        <w:t>～</w:t>
      </w:r>
      <w:r>
        <w:rPr>
          <w:rFonts w:ascii="宋体" w:hAnsi="宋体" w:cs="宋体"/>
          <w:kern w:val="0"/>
          <w:szCs w:val="21"/>
        </w:rPr>
        <w:t>15</w:t>
      </w:r>
      <w:r>
        <w:rPr>
          <w:rFonts w:hint="eastAsia" w:ascii="宋体" w:hAnsi="宋体" w:cs="宋体"/>
          <w:kern w:val="0"/>
          <w:szCs w:val="21"/>
        </w:rPr>
        <w:t>分钟，播放格式不限。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（3）作品宽高比为4:3或16:9，画面分辨率不得低于720dpi。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（4）作品须提交源文件及相关素材。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（5）作品须配有PPT格式的作品创作演示文稿（阐述设计思想、制作过程等内容，不超过20页）。</w:t>
      </w:r>
    </w:p>
    <w:p>
      <w:pPr>
        <w:spacing w:line="360" w:lineRule="auto"/>
        <w:ind w:left="420"/>
        <w:rPr>
          <w:rFonts w:ascii="黑体" w:hAnsi="黑体" w:eastAsia="黑体"/>
          <w:b/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公益海报、公益广告视频</w:t>
      </w:r>
    </w:p>
    <w:p>
      <w:pPr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/>
          <w:b/>
          <w:bCs/>
          <w:szCs w:val="21"/>
        </w:rPr>
        <w:t>1、</w:t>
      </w:r>
      <w:r>
        <w:rPr>
          <w:rFonts w:hint="eastAsia" w:ascii="宋体" w:hAnsi="宋体" w:cs="宋体"/>
          <w:b/>
          <w:bCs/>
          <w:kern w:val="0"/>
          <w:szCs w:val="21"/>
        </w:rPr>
        <w:t>参赛人数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每件作品作者</w:t>
      </w:r>
      <w:r>
        <w:rPr>
          <w:rFonts w:hint="eastAsia" w:ascii="宋体" w:hAnsi="宋体" w:cs="宋体"/>
          <w:kern w:val="0"/>
          <w:szCs w:val="21"/>
        </w:rPr>
        <w:t>限1人。指导教师限1人（可空缺）。</w:t>
      </w:r>
    </w:p>
    <w:p>
      <w:pPr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2、作品要求</w:t>
      </w:r>
    </w:p>
    <w:p>
      <w:pPr>
        <w:pStyle w:val="7"/>
        <w:spacing w:before="0" w:beforeAutospacing="0" w:after="0" w:afterAutospacing="0" w:line="360" w:lineRule="auto"/>
        <w:ind w:firstLine="420" w:firstLineChars="200"/>
        <w:jc w:val="both"/>
        <w:rPr>
          <w:rFonts w:cs="宋体"/>
          <w:color w:val="auto"/>
          <w:sz w:val="21"/>
          <w:szCs w:val="21"/>
          <w:lang w:eastAsia="zh-CN"/>
        </w:rPr>
      </w:pPr>
      <w:r>
        <w:rPr>
          <w:rFonts w:hint="eastAsia" w:cs="宋体"/>
          <w:color w:val="auto"/>
          <w:sz w:val="21"/>
          <w:szCs w:val="21"/>
          <w:lang w:eastAsia="zh-CN"/>
        </w:rPr>
        <w:t>（1）与公益相关。</w:t>
      </w:r>
    </w:p>
    <w:p>
      <w:pPr>
        <w:pStyle w:val="7"/>
        <w:spacing w:before="0" w:beforeAutospacing="0" w:after="0" w:afterAutospacing="0" w:line="360" w:lineRule="auto"/>
        <w:ind w:firstLine="420" w:firstLineChars="200"/>
        <w:jc w:val="both"/>
        <w:rPr>
          <w:rFonts w:cs="宋体"/>
          <w:color w:val="auto"/>
          <w:sz w:val="21"/>
          <w:szCs w:val="21"/>
          <w:lang w:eastAsia="zh-CN"/>
        </w:rPr>
      </w:pPr>
      <w:r>
        <w:rPr>
          <w:rFonts w:hint="eastAsia" w:cs="宋体"/>
          <w:color w:val="auto"/>
          <w:sz w:val="21"/>
          <w:szCs w:val="21"/>
          <w:lang w:eastAsia="zh-CN"/>
        </w:rPr>
        <w:t>（2）作品须提交源文件（300dpi以上分层图或矢量图）及JPG格式的预览图。</w:t>
      </w:r>
    </w:p>
    <w:p>
      <w:pPr>
        <w:pStyle w:val="14"/>
        <w:spacing w:before="0" w:beforeAutospacing="0" w:after="0" w:afterAutospacing="0"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（3）作品须配有PPT格式的作品创作演示文稿（阐述设计思想、制作过程等内容，不超过20页）。</w:t>
      </w:r>
    </w:p>
    <w:p>
      <w:pPr>
        <w:spacing w:line="360" w:lineRule="auto"/>
      </w:pPr>
    </w:p>
    <w:p>
      <w:pPr>
        <w:numPr>
          <w:ilvl w:val="0"/>
          <w:numId w:val="6"/>
        </w:num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公益广告视频</w:t>
      </w:r>
    </w:p>
    <w:p>
      <w:pPr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1、参赛人数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每件作品作者限</w:t>
      </w:r>
      <w:r>
        <w:rPr>
          <w:rFonts w:hint="eastAsia" w:ascii="宋体" w:hAnsi="宋体" w:cs="宋体"/>
          <w:kern w:val="0"/>
          <w:szCs w:val="21"/>
        </w:rPr>
        <w:t>1～2人。指导教师限1人（可空缺）。</w:t>
      </w:r>
    </w:p>
    <w:p>
      <w:pPr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2、作品要求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（1）主题表达明确，内容健康向上、贴近生活，与公益相关。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（2）作品时长为3～5分钟。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（3）作品格式为MPEG、AVI、MP4其中一种。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（4）作品像素为720×576，显示宽高比为4:3，或像素1280×720，显示宽高比为16:9。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（5）作品须配有PPT格式的作品创作演示文稿（阐述设计思想、制作过程等内容，不超过20页）。</w:t>
      </w:r>
    </w:p>
    <w:p>
      <w:pPr>
        <w:spacing w:line="360" w:lineRule="auto"/>
      </w:pPr>
    </w:p>
    <w:p>
      <w:pPr>
        <w:pStyle w:val="6"/>
        <w:rPr>
          <w:rFonts w:ascii="宋体" w:hAnsi="宋体"/>
          <w:kern w:val="0"/>
        </w:rPr>
      </w:pPr>
      <w:r>
        <w:rPr>
          <w:rFonts w:hint="eastAsia"/>
        </w:rPr>
        <w:t>（五）</w:t>
      </w:r>
      <w:r>
        <w:rPr>
          <w:rFonts w:hint="eastAsia" w:ascii="宋体" w:hAnsi="宋体"/>
          <w:kern w:val="0"/>
        </w:rPr>
        <w:t>教学应用</w:t>
      </w:r>
      <w:r>
        <w:rPr>
          <w:rFonts w:ascii="宋体" w:hAnsi="宋体"/>
          <w:kern w:val="0"/>
        </w:rPr>
        <w:t>类</w:t>
      </w:r>
    </w:p>
    <w:p>
      <w:pPr>
        <w:numPr>
          <w:ilvl w:val="0"/>
          <w:numId w:val="7"/>
        </w:numPr>
        <w:spacing w:line="360" w:lineRule="auto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多媒体</w:t>
      </w:r>
      <w:r>
        <w:rPr>
          <w:rFonts w:ascii="黑体" w:hAnsi="黑体" w:eastAsia="黑体"/>
          <w:b/>
          <w:bCs/>
          <w:sz w:val="24"/>
          <w:szCs w:val="24"/>
        </w:rPr>
        <w:t>课件创新设计</w:t>
      </w:r>
    </w:p>
    <w:p>
      <w:pPr>
        <w:spacing w:line="360" w:lineRule="auto"/>
        <w:ind w:left="632" w:leftChars="301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1、参赛人数</w:t>
      </w:r>
    </w:p>
    <w:p>
      <w:pPr>
        <w:spacing w:line="360" w:lineRule="auto"/>
        <w:ind w:left="632" w:leftChars="301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每件作品作者限</w:t>
      </w:r>
      <w:r>
        <w:rPr>
          <w:rFonts w:hint="eastAsia" w:ascii="宋体" w:hAnsi="宋体" w:cs="宋体"/>
          <w:kern w:val="0"/>
          <w:szCs w:val="21"/>
        </w:rPr>
        <w:t>1人。指导教师限1人（可空缺）。</w:t>
      </w:r>
    </w:p>
    <w:p>
      <w:pPr>
        <w:spacing w:line="360" w:lineRule="auto"/>
        <w:ind w:left="632" w:leftChars="301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2、作品要求</w:t>
      </w:r>
    </w:p>
    <w:p>
      <w:pPr>
        <w:spacing w:line="360" w:lineRule="auto"/>
        <w:ind w:left="632" w:leftChars="301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（1）可以针对某个具体学科课堂教学，也可以针对实验类或技能类教学。</w:t>
      </w:r>
    </w:p>
    <w:p>
      <w:pPr>
        <w:spacing w:line="360" w:lineRule="auto"/>
        <w:ind w:left="632" w:leftChars="301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（2）充分体现多媒体技术的运用，教学目标明确，教学设计结构合理，教学内容阐述清楚，交互功能强，设计新颖，视觉效果和实际教学效果好等。</w:t>
      </w:r>
    </w:p>
    <w:p>
      <w:pPr>
        <w:spacing w:line="360" w:lineRule="auto"/>
        <w:ind w:left="632" w:leftChars="301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（3）作品须提交源文件及相关素材。</w:t>
      </w:r>
    </w:p>
    <w:p>
      <w:pPr>
        <w:spacing w:line="360" w:lineRule="auto"/>
        <w:ind w:left="632" w:leftChars="301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（4）作品须配有PPT格式的作品创作演示文稿（阐述设计思想、制作过程和使用方法等内容，不超过20页）。</w:t>
      </w:r>
    </w:p>
    <w:p>
      <w:pPr>
        <w:spacing w:line="360" w:lineRule="auto"/>
        <w:ind w:left="632" w:leftChars="301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（5）作品不接受PPT格式课件。</w:t>
      </w:r>
    </w:p>
    <w:p>
      <w:pPr>
        <w:spacing w:line="360" w:lineRule="auto"/>
        <w:ind w:left="632" w:leftChars="301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</w:t>
      </w:r>
    </w:p>
    <w:p>
      <w:pPr>
        <w:numPr>
          <w:ilvl w:val="0"/>
          <w:numId w:val="7"/>
        </w:numPr>
        <w:spacing w:line="360" w:lineRule="auto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微课设计</w:t>
      </w:r>
    </w:p>
    <w:p>
      <w:pPr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1、参赛人数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每件作品作者限</w:t>
      </w:r>
      <w:r>
        <w:rPr>
          <w:rFonts w:hint="eastAsia" w:ascii="宋体" w:hAnsi="宋体" w:cs="宋体"/>
          <w:kern w:val="0"/>
          <w:szCs w:val="21"/>
        </w:rPr>
        <w:t>1人。指导教师限1人（可空缺）。</w:t>
      </w:r>
    </w:p>
    <w:p>
      <w:pPr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2、作品要求</w:t>
      </w:r>
    </w:p>
    <w:p>
      <w:pPr>
        <w:spacing w:line="360" w:lineRule="auto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（1）可以针对具体学科课堂教学，也可以针对实验类或技能类教学。</w:t>
      </w:r>
    </w:p>
    <w:p>
      <w:pPr>
        <w:spacing w:line="360" w:lineRule="auto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（2）教学视频：时长为5～15分钟；图像清晰稳定、构图合理、声音清楚，能较全面真实反映教学情境；视频片头应显示课程名称、作者和单位，主要教学环节有字幕提示；作品格式为MPEG、AVI、MP4其中一种，分辨率为720×576或1280×720。</w:t>
      </w:r>
    </w:p>
    <w:p>
      <w:pPr>
        <w:spacing w:line="360" w:lineRule="auto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（3）教学课件：要求围绕教学目标，反映主要教学内容，与教学视频合理搭配；格式不限。PPT课件中使用的素材请与PPT保存在同一文件夹下。</w:t>
      </w:r>
    </w:p>
    <w:p>
      <w:pPr>
        <w:spacing w:line="360" w:lineRule="auto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（4）教学设计：反映教学思想、课程设计思路和教学特色，包括教学背景、教学目标、教学方法和教学反思等方面内容；开头须注明讲课内容所属学科、专业、课程及适用对象等信息；Word格式。</w:t>
      </w:r>
    </w:p>
    <w:p>
      <w:pPr>
        <w:spacing w:line="360" w:lineRule="auto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（5）其他与教学内容相关的辅助材料，如练习测试、教学评价、教材电子版、多媒体素材等材料也可一并提交。每个材料单独用文件夹存放，辅助材料以整体打包形式上传。</w:t>
      </w:r>
    </w:p>
    <w:p>
      <w:pPr>
        <w:spacing w:line="360" w:lineRule="auto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（6）作品须配有PPT格式的作品创作演示文稿（不超过20页）。</w:t>
      </w:r>
    </w:p>
    <w:p>
      <w:pPr>
        <w:spacing w:line="360" w:lineRule="auto"/>
        <w:ind w:firstLine="420" w:firstLineChars="200"/>
        <w:jc w:val="left"/>
        <w:rPr>
          <w:rFonts w:cs="宋体"/>
          <w:kern w:val="0"/>
          <w:szCs w:val="21"/>
        </w:rPr>
      </w:pPr>
    </w:p>
    <w:p>
      <w:pPr>
        <w:numPr>
          <w:ilvl w:val="0"/>
          <w:numId w:val="7"/>
        </w:numPr>
        <w:spacing w:line="360" w:lineRule="auto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教学软件设计</w:t>
      </w:r>
    </w:p>
    <w:p>
      <w:pPr>
        <w:spacing w:line="360" w:lineRule="auto"/>
        <w:ind w:left="422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1、参赛人数</w:t>
      </w:r>
    </w:p>
    <w:p>
      <w:pPr>
        <w:spacing w:line="360" w:lineRule="auto"/>
        <w:ind w:left="42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每件作品作者限</w:t>
      </w:r>
      <w:r>
        <w:rPr>
          <w:rFonts w:hint="eastAsia" w:ascii="宋体" w:hAnsi="宋体" w:cs="宋体"/>
          <w:kern w:val="0"/>
          <w:szCs w:val="21"/>
        </w:rPr>
        <w:t>1人。指导教师限1人（可空缺）。</w:t>
      </w:r>
    </w:p>
    <w:p>
      <w:pPr>
        <w:spacing w:line="360" w:lineRule="auto"/>
        <w:ind w:left="422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2、作品要求</w:t>
      </w:r>
    </w:p>
    <w:p>
      <w:pPr>
        <w:numPr>
          <w:ilvl w:val="0"/>
          <w:numId w:val="8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功能完善，运行流畅，界面美观，有一定实用性.</w:t>
      </w:r>
    </w:p>
    <w:p>
      <w:pPr>
        <w:numPr>
          <w:ilvl w:val="0"/>
          <w:numId w:val="8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提交源文件及素材，配有PPT格式的作品创作演示文稿（阐述设计思想、制作过程等内容）；Word格式设计文档。</w:t>
      </w:r>
    </w:p>
    <w:p>
      <w:pPr>
        <w:spacing w:line="360" w:lineRule="auto"/>
        <w:rPr>
          <w:rFonts w:ascii="宋体" w:hAnsi="宋体" w:cs="宋体"/>
          <w:b/>
          <w:bCs/>
          <w:kern w:val="0"/>
          <w:szCs w:val="21"/>
        </w:rPr>
      </w:pPr>
    </w:p>
    <w:p>
      <w:pPr>
        <w:pStyle w:val="6"/>
        <w:rPr>
          <w:rFonts w:ascii="黑体" w:hAnsi="黑体" w:cs="黑体"/>
        </w:rPr>
      </w:pPr>
      <w:r>
        <w:rPr>
          <w:rFonts w:hint="eastAsia"/>
        </w:rPr>
        <w:t>（七）算法设计</w:t>
      </w:r>
      <w:r>
        <w:t>、游戏设计类</w:t>
      </w:r>
    </w:p>
    <w:p>
      <w:pPr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1、参赛人数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每件作品作者限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～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人。指导教师限1人。</w:t>
      </w:r>
    </w:p>
    <w:p>
      <w:pPr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2、作品要求</w:t>
      </w:r>
    </w:p>
    <w:p>
      <w:pPr>
        <w:spacing w:line="360" w:lineRule="auto"/>
        <w:ind w:left="945" w:leftChars="200" w:hanging="525" w:hangingChars="250"/>
        <w:jc w:val="left"/>
        <w:rPr>
          <w:rFonts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hint="eastAsia" w:cs="宋体"/>
          <w:kern w:val="0"/>
          <w:szCs w:val="21"/>
        </w:rPr>
        <w:t>1）程序</w:t>
      </w:r>
      <w:r>
        <w:rPr>
          <w:rFonts w:cs="宋体"/>
          <w:kern w:val="0"/>
          <w:szCs w:val="21"/>
        </w:rPr>
        <w:t>算法设计</w:t>
      </w:r>
      <w:r>
        <w:rPr>
          <w:rFonts w:hint="eastAsia" w:cs="宋体"/>
          <w:kern w:val="0"/>
          <w:szCs w:val="21"/>
        </w:rPr>
        <w:t>、算法</w:t>
      </w:r>
      <w:r>
        <w:rPr>
          <w:rFonts w:cs="宋体"/>
          <w:kern w:val="0"/>
          <w:szCs w:val="21"/>
        </w:rPr>
        <w:t>的改进</w:t>
      </w:r>
      <w:r>
        <w:rPr>
          <w:rFonts w:hint="eastAsia" w:cs="宋体"/>
          <w:kern w:val="0"/>
          <w:szCs w:val="21"/>
        </w:rPr>
        <w:t>，软件设计；计算机</w:t>
      </w:r>
      <w:r>
        <w:rPr>
          <w:rFonts w:cs="宋体"/>
          <w:kern w:val="0"/>
          <w:szCs w:val="21"/>
        </w:rPr>
        <w:t>及</w:t>
      </w:r>
      <w:r>
        <w:rPr>
          <w:rFonts w:hint="eastAsia" w:cs="宋体"/>
          <w:kern w:val="0"/>
          <w:szCs w:val="21"/>
        </w:rPr>
        <w:t>角色</w:t>
      </w:r>
      <w:r>
        <w:rPr>
          <w:rFonts w:cs="宋体"/>
          <w:kern w:val="0"/>
          <w:szCs w:val="21"/>
        </w:rPr>
        <w:t>游戏、</w:t>
      </w:r>
      <w:r>
        <w:rPr>
          <w:rFonts w:hint="eastAsia" w:cs="宋体"/>
          <w:kern w:val="0"/>
          <w:szCs w:val="21"/>
        </w:rPr>
        <w:t>益</w:t>
      </w:r>
      <w:r>
        <w:rPr>
          <w:rFonts w:cs="宋体"/>
          <w:kern w:val="0"/>
          <w:szCs w:val="21"/>
        </w:rPr>
        <w:t>智</w:t>
      </w:r>
      <w:r>
        <w:rPr>
          <w:rFonts w:hint="eastAsia" w:cs="宋体"/>
          <w:kern w:val="0"/>
          <w:szCs w:val="21"/>
        </w:rPr>
        <w:t>游戏</w:t>
      </w:r>
      <w:r>
        <w:rPr>
          <w:rFonts w:cs="宋体"/>
          <w:kern w:val="0"/>
          <w:szCs w:val="21"/>
        </w:rPr>
        <w:t>、休闲游戏</w:t>
      </w:r>
      <w:r>
        <w:rPr>
          <w:rFonts w:hint="eastAsia" w:cs="宋体"/>
          <w:kern w:val="0"/>
          <w:szCs w:val="21"/>
        </w:rPr>
        <w:t>等均可。</w:t>
      </w:r>
    </w:p>
    <w:p>
      <w:pPr>
        <w:spacing w:line="360" w:lineRule="auto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（2）可运行程序及源代码。</w:t>
      </w:r>
    </w:p>
    <w:p>
      <w:pPr>
        <w:spacing w:line="360" w:lineRule="auto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（</w:t>
      </w:r>
      <w:r>
        <w:rPr>
          <w:rFonts w:cs="宋体"/>
          <w:kern w:val="0"/>
          <w:szCs w:val="21"/>
        </w:rPr>
        <w:t>3</w:t>
      </w:r>
      <w:r>
        <w:rPr>
          <w:rFonts w:hint="eastAsia" w:cs="宋体"/>
          <w:kern w:val="0"/>
          <w:szCs w:val="21"/>
        </w:rPr>
        <w:t>）Word格式资料：程序设计说明文档（含主要界面截图）。</w:t>
      </w:r>
    </w:p>
    <w:p>
      <w:pPr>
        <w:spacing w:line="360" w:lineRule="auto"/>
        <w:ind w:firstLine="420" w:firstLineChars="200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（</w:t>
      </w:r>
      <w:r>
        <w:rPr>
          <w:rFonts w:cs="宋体"/>
          <w:kern w:val="0"/>
          <w:szCs w:val="21"/>
        </w:rPr>
        <w:t>4</w:t>
      </w:r>
      <w:r>
        <w:rPr>
          <w:rFonts w:hint="eastAsia" w:cs="宋体"/>
          <w:kern w:val="0"/>
          <w:szCs w:val="21"/>
        </w:rPr>
        <w:t>）PPT格式资料：创作演示文稿（图文并茂），不超过20页。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7449"/>
    <w:multiLevelType w:val="multilevel"/>
    <w:tmpl w:val="19307449"/>
    <w:lvl w:ilvl="0" w:tentative="0">
      <w:start w:val="1"/>
      <w:numFmt w:val="decimal"/>
      <w:lvlText w:val="%1)"/>
      <w:lvlJc w:val="left"/>
      <w:pPr>
        <w:ind w:left="1710" w:hanging="420"/>
      </w:pPr>
    </w:lvl>
    <w:lvl w:ilvl="1" w:tentative="0">
      <w:start w:val="1"/>
      <w:numFmt w:val="lowerLetter"/>
      <w:lvlText w:val="%2)"/>
      <w:lvlJc w:val="left"/>
      <w:pPr>
        <w:ind w:left="2130" w:hanging="420"/>
      </w:pPr>
    </w:lvl>
    <w:lvl w:ilvl="2" w:tentative="0">
      <w:start w:val="1"/>
      <w:numFmt w:val="lowerRoman"/>
      <w:lvlText w:val="%3."/>
      <w:lvlJc w:val="right"/>
      <w:pPr>
        <w:ind w:left="2550" w:hanging="420"/>
      </w:pPr>
    </w:lvl>
    <w:lvl w:ilvl="3" w:tentative="0">
      <w:start w:val="1"/>
      <w:numFmt w:val="decimal"/>
      <w:lvlText w:val="%4."/>
      <w:lvlJc w:val="left"/>
      <w:pPr>
        <w:ind w:left="2970" w:hanging="420"/>
      </w:pPr>
    </w:lvl>
    <w:lvl w:ilvl="4" w:tentative="0">
      <w:start w:val="1"/>
      <w:numFmt w:val="lowerLetter"/>
      <w:lvlText w:val="%5)"/>
      <w:lvlJc w:val="left"/>
      <w:pPr>
        <w:ind w:left="3390" w:hanging="420"/>
      </w:pPr>
    </w:lvl>
    <w:lvl w:ilvl="5" w:tentative="0">
      <w:start w:val="1"/>
      <w:numFmt w:val="lowerRoman"/>
      <w:lvlText w:val="%6."/>
      <w:lvlJc w:val="right"/>
      <w:pPr>
        <w:ind w:left="3810" w:hanging="420"/>
      </w:pPr>
    </w:lvl>
    <w:lvl w:ilvl="6" w:tentative="0">
      <w:start w:val="1"/>
      <w:numFmt w:val="decimal"/>
      <w:lvlText w:val="%7."/>
      <w:lvlJc w:val="left"/>
      <w:pPr>
        <w:ind w:left="4230" w:hanging="420"/>
      </w:pPr>
    </w:lvl>
    <w:lvl w:ilvl="7" w:tentative="0">
      <w:start w:val="1"/>
      <w:numFmt w:val="lowerLetter"/>
      <w:lvlText w:val="%8)"/>
      <w:lvlJc w:val="left"/>
      <w:pPr>
        <w:ind w:left="4650" w:hanging="420"/>
      </w:pPr>
    </w:lvl>
    <w:lvl w:ilvl="8" w:tentative="0">
      <w:start w:val="1"/>
      <w:numFmt w:val="lowerRoman"/>
      <w:lvlText w:val="%9."/>
      <w:lvlJc w:val="right"/>
      <w:pPr>
        <w:ind w:left="5070" w:hanging="420"/>
      </w:pPr>
    </w:lvl>
  </w:abstractNum>
  <w:abstractNum w:abstractNumId="1">
    <w:nsid w:val="2DD04B74"/>
    <w:multiLevelType w:val="multilevel"/>
    <w:tmpl w:val="2DD04B74"/>
    <w:lvl w:ilvl="0" w:tentative="0">
      <w:start w:val="1"/>
      <w:numFmt w:val="bullet"/>
      <w:lvlText w:val=""/>
      <w:lvlJc w:val="left"/>
      <w:pPr>
        <w:ind w:left="84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2" w:hanging="420"/>
      </w:pPr>
      <w:rPr>
        <w:rFonts w:hint="default" w:ascii="Wingdings" w:hAnsi="Wingdings"/>
      </w:rPr>
    </w:lvl>
  </w:abstractNum>
  <w:abstractNum w:abstractNumId="2">
    <w:nsid w:val="421D189E"/>
    <w:multiLevelType w:val="multilevel"/>
    <w:tmpl w:val="421D189E"/>
    <w:lvl w:ilvl="0" w:tentative="0">
      <w:start w:val="1"/>
      <w:numFmt w:val="decimal"/>
      <w:lvlText w:val="%1)"/>
      <w:lvlJc w:val="left"/>
      <w:pPr>
        <w:ind w:left="1290" w:hanging="420"/>
      </w:pPr>
    </w:lvl>
    <w:lvl w:ilvl="1" w:tentative="0">
      <w:start w:val="1"/>
      <w:numFmt w:val="lowerLetter"/>
      <w:lvlText w:val="%2)"/>
      <w:lvlJc w:val="left"/>
      <w:pPr>
        <w:ind w:left="1710" w:hanging="420"/>
      </w:pPr>
    </w:lvl>
    <w:lvl w:ilvl="2" w:tentative="0">
      <w:start w:val="1"/>
      <w:numFmt w:val="lowerRoman"/>
      <w:lvlText w:val="%3."/>
      <w:lvlJc w:val="right"/>
      <w:pPr>
        <w:ind w:left="2130" w:hanging="420"/>
      </w:pPr>
    </w:lvl>
    <w:lvl w:ilvl="3" w:tentative="0">
      <w:start w:val="1"/>
      <w:numFmt w:val="decimal"/>
      <w:lvlText w:val="%4."/>
      <w:lvlJc w:val="left"/>
      <w:pPr>
        <w:ind w:left="2550" w:hanging="420"/>
      </w:pPr>
    </w:lvl>
    <w:lvl w:ilvl="4" w:tentative="0">
      <w:start w:val="1"/>
      <w:numFmt w:val="lowerLetter"/>
      <w:lvlText w:val="%5)"/>
      <w:lvlJc w:val="left"/>
      <w:pPr>
        <w:ind w:left="2970" w:hanging="420"/>
      </w:pPr>
    </w:lvl>
    <w:lvl w:ilvl="5" w:tentative="0">
      <w:start w:val="1"/>
      <w:numFmt w:val="lowerRoman"/>
      <w:lvlText w:val="%6."/>
      <w:lvlJc w:val="right"/>
      <w:pPr>
        <w:ind w:left="3390" w:hanging="420"/>
      </w:pPr>
    </w:lvl>
    <w:lvl w:ilvl="6" w:tentative="0">
      <w:start w:val="1"/>
      <w:numFmt w:val="decimal"/>
      <w:lvlText w:val="%7."/>
      <w:lvlJc w:val="left"/>
      <w:pPr>
        <w:ind w:left="3810" w:hanging="420"/>
      </w:pPr>
    </w:lvl>
    <w:lvl w:ilvl="7" w:tentative="0">
      <w:start w:val="1"/>
      <w:numFmt w:val="lowerLetter"/>
      <w:lvlText w:val="%8)"/>
      <w:lvlJc w:val="left"/>
      <w:pPr>
        <w:ind w:left="4230" w:hanging="420"/>
      </w:pPr>
    </w:lvl>
    <w:lvl w:ilvl="8" w:tentative="0">
      <w:start w:val="1"/>
      <w:numFmt w:val="lowerRoman"/>
      <w:lvlText w:val="%9."/>
      <w:lvlJc w:val="right"/>
      <w:pPr>
        <w:ind w:left="4650" w:hanging="420"/>
      </w:pPr>
    </w:lvl>
  </w:abstractNum>
  <w:abstractNum w:abstractNumId="3">
    <w:nsid w:val="42AF69E3"/>
    <w:multiLevelType w:val="multilevel"/>
    <w:tmpl w:val="42AF69E3"/>
    <w:lvl w:ilvl="0" w:tentative="0">
      <w:start w:val="1"/>
      <w:numFmt w:val="decimal"/>
      <w:lvlText w:val="%1)"/>
      <w:lvlJc w:val="left"/>
      <w:pPr>
        <w:ind w:left="960" w:hanging="420"/>
      </w:p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56D31FD3"/>
    <w:multiLevelType w:val="multilevel"/>
    <w:tmpl w:val="56D31FD3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5E693D3A"/>
    <w:multiLevelType w:val="multilevel"/>
    <w:tmpl w:val="5E693D3A"/>
    <w:lvl w:ilvl="0" w:tentative="0">
      <w:start w:val="1"/>
      <w:numFmt w:val="decimal"/>
      <w:lvlText w:val="%1)"/>
      <w:lvlJc w:val="left"/>
      <w:pPr>
        <w:ind w:left="870" w:hanging="420"/>
      </w:pPr>
    </w:lvl>
    <w:lvl w:ilvl="1" w:tentative="0">
      <w:start w:val="1"/>
      <w:numFmt w:val="decimal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6">
    <w:nsid w:val="6D551EEA"/>
    <w:multiLevelType w:val="multilevel"/>
    <w:tmpl w:val="6D551EE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73525134"/>
    <w:multiLevelType w:val="multilevel"/>
    <w:tmpl w:val="73525134"/>
    <w:lvl w:ilvl="0" w:tentative="0">
      <w:start w:val="1"/>
      <w:numFmt w:val="bullet"/>
      <w:lvlText w:val=""/>
      <w:lvlJc w:val="left"/>
      <w:pPr>
        <w:ind w:left="84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2" w:hanging="42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A6550"/>
    <w:rsid w:val="00371F51"/>
    <w:rsid w:val="008E42C8"/>
    <w:rsid w:val="00A76883"/>
    <w:rsid w:val="00DF3AF8"/>
    <w:rsid w:val="00E129B9"/>
    <w:rsid w:val="00EC61A3"/>
    <w:rsid w:val="00EF5108"/>
    <w:rsid w:val="01FB0DA6"/>
    <w:rsid w:val="05A438B6"/>
    <w:rsid w:val="09560CBE"/>
    <w:rsid w:val="0BAA6550"/>
    <w:rsid w:val="274F3743"/>
    <w:rsid w:val="27940F00"/>
    <w:rsid w:val="39544FE0"/>
    <w:rsid w:val="3E1D2736"/>
    <w:rsid w:val="46F46DE5"/>
    <w:rsid w:val="49600C8B"/>
    <w:rsid w:val="5A36391F"/>
    <w:rsid w:val="5F64033F"/>
    <w:rsid w:val="6373640B"/>
    <w:rsid w:val="6F0F553C"/>
    <w:rsid w:val="71B8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20" w:beforeLines="20" w:after="20" w:afterLines="20"/>
      <w:ind w:left="840" w:leftChars="100" w:right="100" w:rightChars="100"/>
      <w:outlineLvl w:val="0"/>
    </w:pPr>
    <w:rPr>
      <w:rFonts w:eastAsia="黑体"/>
      <w:b/>
      <w:kern w:val="44"/>
      <w:sz w:val="30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Arial" w:hAnsi="Arial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Subtitle"/>
    <w:basedOn w:val="1"/>
    <w:next w:val="1"/>
    <w:qFormat/>
    <w:uiPriority w:val="0"/>
    <w:pPr>
      <w:adjustRightInd w:val="0"/>
      <w:snapToGrid w:val="0"/>
      <w:spacing w:line="360" w:lineRule="auto"/>
      <w:jc w:val="center"/>
      <w:outlineLvl w:val="1"/>
    </w:pPr>
    <w:rPr>
      <w:rFonts w:ascii="Calibri Light" w:hAnsi="Calibri Light" w:eastAsia="黑体"/>
      <w:b/>
      <w:bCs/>
      <w:kern w:val="28"/>
      <w:sz w:val="24"/>
      <w:szCs w:val="32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color w:val="6600CC"/>
      <w:kern w:val="0"/>
      <w:sz w:val="24"/>
      <w:lang w:eastAsia="en-US" w:bidi="en-US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9">
    <w:name w:val="Body Text First Indent"/>
    <w:basedOn w:val="3"/>
    <w:qFormat/>
    <w:uiPriority w:val="0"/>
    <w:pPr>
      <w:spacing w:line="360" w:lineRule="auto"/>
      <w:ind w:firstLine="420" w:firstLineChars="100"/>
    </w:pPr>
    <w:rPr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732</Words>
  <Characters>4174</Characters>
  <Lines>34</Lines>
  <Paragraphs>9</Paragraphs>
  <TotalTime>44</TotalTime>
  <ScaleCrop>false</ScaleCrop>
  <LinksUpToDate>false</LinksUpToDate>
  <CharactersWithSpaces>4897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2017-03-31T11:21:00Z</dcterms:created>
  <dc:creator>Vera</dc:creator>
  <cp:lastModifiedBy>lily</cp:lastModifiedBy>
  <cp:lastPrinted>2019-05-05T08:37:00Z</cp:lastPrinted>
  <dcterms:modified xsi:type="dcterms:W3CDTF">2019-05-07T03:24:25Z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